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May 2015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Our Ref: 2014/107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bookmarkStart w:id="0" w:name="_GoBack"/>
      <w:bookmarkEnd w:id="0"/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the Parents/Carers of Year 13 students not sitting public examinations</w:t>
      </w: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Dear Parent/Carer</w:t>
      </w: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would like to draw your attention to the following important information: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 Day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Confirmation of your Vocational Examination Results will be available at 9.00 a.m. on Thursday 13 August 2015.  </w:t>
      </w:r>
      <w:r>
        <w:rPr>
          <w:rFonts w:ascii="Arial" w:hAnsi="Arial" w:cs="Arial"/>
          <w:b/>
          <w:i/>
        </w:rPr>
        <w:t xml:space="preserve">If you will be away on holiday, please contact the College Examination Office to make alternative arrangements.  </w:t>
      </w:r>
      <w:r>
        <w:rPr>
          <w:rFonts w:ascii="Arial" w:hAnsi="Arial" w:cs="Arial"/>
        </w:rPr>
        <w:t xml:space="preserve">Staff will be available at this time to support students with the UCAS procedures or </w:t>
      </w:r>
      <w:proofErr w:type="gramStart"/>
      <w:r>
        <w:rPr>
          <w:rFonts w:ascii="Arial" w:hAnsi="Arial" w:cs="Arial"/>
        </w:rPr>
        <w:t>Clearing</w:t>
      </w:r>
      <w:proofErr w:type="gramEnd"/>
      <w:r>
        <w:rPr>
          <w:rFonts w:ascii="Arial" w:hAnsi="Arial" w:cs="Arial"/>
        </w:rPr>
        <w:t>, should they need it.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Finally, please accept my sincere thanks for your continued support.  Here at the College we are all looking forward to every student achieving the rewards they deserve.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16510</wp:posOffset>
            </wp:positionV>
            <wp:extent cx="1038225" cy="571500"/>
            <wp:effectExtent l="19050" t="0" r="9525" b="0"/>
            <wp:wrapThrough wrapText="bothSides">
              <wp:wrapPolygon edited="0">
                <wp:start x="-396" y="0"/>
                <wp:lineTo x="-396" y="20880"/>
                <wp:lineTo x="21798" y="20880"/>
                <wp:lineTo x="21798" y="0"/>
                <wp:lineTo x="-396" y="0"/>
              </wp:wrapPolygon>
            </wp:wrapThrough>
            <wp:docPr id="1" name="Picture 0" descr="EAC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AC Si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Mrs E A Coffey</w:t>
      </w: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  <w:b/>
        </w:rPr>
      </w:pPr>
    </w:p>
    <w:p>
      <w:pPr>
        <w:pStyle w:val="NoSpacing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B3D50.8FE1A9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Connect</dc:creator>
  <cp:lastModifiedBy>Walendziewski Miss L</cp:lastModifiedBy>
  <cp:revision>5</cp:revision>
  <cp:lastPrinted>2015-04-28T12:37:00Z</cp:lastPrinted>
  <dcterms:created xsi:type="dcterms:W3CDTF">2015-04-08T07:08:00Z</dcterms:created>
  <dcterms:modified xsi:type="dcterms:W3CDTF">2015-04-28T12:38:00Z</dcterms:modified>
</cp:coreProperties>
</file>